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D3" w:rsidRDefault="00A078D3"/>
    <w:tbl>
      <w:tblPr>
        <w:tblStyle w:val="a6"/>
        <w:tblpPr w:leftFromText="180" w:rightFromText="180" w:vertAnchor="page" w:horzAnchor="margin" w:tblpXSpec="right" w:tblpY="1087"/>
        <w:tblW w:w="0" w:type="auto"/>
        <w:tblLook w:val="04A0"/>
      </w:tblPr>
      <w:tblGrid>
        <w:gridCol w:w="4786"/>
      </w:tblGrid>
      <w:tr w:rsidR="00DB1988" w:rsidRPr="00B26E6B" w:rsidTr="008B5020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078D3" w:rsidRDefault="00A078D3" w:rsidP="008B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988" w:rsidRPr="00B26E6B" w:rsidRDefault="00DB1988" w:rsidP="008B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988" w:rsidRPr="00B26E6B" w:rsidRDefault="004410AA" w:rsidP="008B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DB1988" w:rsidRPr="00B26E6B" w:rsidRDefault="00DB1988" w:rsidP="008B502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E6B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  <w:r w:rsidR="001679A5">
              <w:rPr>
                <w:rFonts w:ascii="Times New Roman" w:hAnsi="Times New Roman" w:cs="Times New Roman"/>
                <w:sz w:val="28"/>
                <w:szCs w:val="28"/>
              </w:rPr>
              <w:t xml:space="preserve"> от 28.12.2024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679A5">
              <w:rPr>
                <w:rFonts w:ascii="Times New Roman" w:hAnsi="Times New Roman" w:cs="Times New Roman"/>
                <w:sz w:val="28"/>
                <w:szCs w:val="28"/>
              </w:rPr>
              <w:t xml:space="preserve"> 258</w:t>
            </w:r>
          </w:p>
          <w:p w:rsidR="00DB1988" w:rsidRPr="00B26E6B" w:rsidRDefault="00DB1988" w:rsidP="00441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1988" w:rsidRDefault="00DB1988" w:rsidP="00DB1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988" w:rsidRDefault="00DB1988" w:rsidP="00DB1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988" w:rsidRDefault="00DB1988" w:rsidP="00DB1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988" w:rsidRDefault="00DB1988" w:rsidP="00DB1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988" w:rsidRDefault="00DB1988" w:rsidP="00DB1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988" w:rsidRDefault="00DB1988" w:rsidP="00DB1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617" w:rsidRDefault="002C3617" w:rsidP="00DB1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617" w:rsidRDefault="002C3617" w:rsidP="00DB1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617" w:rsidRDefault="002C3617" w:rsidP="00DB1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617" w:rsidRDefault="002C3617" w:rsidP="00DB19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988" w:rsidRDefault="00DB1988" w:rsidP="004410AA">
      <w:pPr>
        <w:pStyle w:val="ConsPlusNormal"/>
        <w:spacing w:line="200" w:lineRule="auto"/>
        <w:rPr>
          <w:rFonts w:ascii="Times New Roman" w:hAnsi="Times New Roman" w:cs="Times New Roman"/>
          <w:sz w:val="28"/>
          <w:szCs w:val="28"/>
        </w:rPr>
      </w:pPr>
      <w:bookmarkStart w:id="0" w:name="P493"/>
      <w:bookmarkStart w:id="1" w:name="_Hlk189056653"/>
      <w:bookmarkEnd w:id="0"/>
      <w:r w:rsidRPr="00F42A4E">
        <w:rPr>
          <w:rFonts w:ascii="Times New Roman" w:hAnsi="Times New Roman" w:cs="Times New Roman"/>
          <w:sz w:val="28"/>
          <w:szCs w:val="28"/>
        </w:rPr>
        <w:t>Перечень Субсидий</w:t>
      </w:r>
    </w:p>
    <w:p w:rsidR="0008795C" w:rsidRPr="0008795C" w:rsidRDefault="0008795C" w:rsidP="000879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969"/>
        <w:gridCol w:w="1792"/>
        <w:gridCol w:w="1134"/>
      </w:tblGrid>
      <w:tr w:rsidR="0008795C" w:rsidRPr="0008795C" w:rsidTr="0008795C">
        <w:tc>
          <w:tcPr>
            <w:tcW w:w="2665" w:type="dxa"/>
          </w:tcPr>
          <w:p w:rsidR="0008795C" w:rsidRPr="0008795C" w:rsidRDefault="0008795C" w:rsidP="00087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056614"/>
          </w:p>
        </w:tc>
        <w:tc>
          <w:tcPr>
            <w:tcW w:w="3969" w:type="dxa"/>
          </w:tcPr>
          <w:p w:rsidR="0008795C" w:rsidRPr="0008795C" w:rsidRDefault="0008795C" w:rsidP="00087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08795C" w:rsidRPr="0008795C" w:rsidRDefault="0008795C" w:rsidP="00087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5C" w:rsidRPr="0008795C" w:rsidRDefault="0008795C" w:rsidP="00087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5C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08795C" w:rsidRPr="0008795C" w:rsidTr="00D81B14">
        <w:tc>
          <w:tcPr>
            <w:tcW w:w="2665" w:type="dxa"/>
            <w:vAlign w:val="bottom"/>
          </w:tcPr>
          <w:p w:rsidR="0008795C" w:rsidRPr="00A44D86" w:rsidRDefault="0008795C" w:rsidP="00087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8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00"/>
          </w:tcPr>
          <w:p w:rsidR="0008795C" w:rsidRPr="00100251" w:rsidRDefault="00A44D86" w:rsidP="00087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025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43 «Сказка» города Смоленска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bottom"/>
          </w:tcPr>
          <w:p w:rsidR="0008795C" w:rsidRPr="00100251" w:rsidRDefault="0008795C" w:rsidP="00087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251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08795C" w:rsidRPr="00A44D86" w:rsidRDefault="00A44D86" w:rsidP="00087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D86">
              <w:rPr>
                <w:rFonts w:ascii="Times New Roman" w:hAnsi="Times New Roman" w:cs="Times New Roman"/>
                <w:sz w:val="24"/>
                <w:szCs w:val="24"/>
              </w:rPr>
              <w:t>663Р6456</w:t>
            </w:r>
          </w:p>
        </w:tc>
      </w:tr>
      <w:tr w:rsidR="0008795C" w:rsidRPr="0008795C" w:rsidTr="0008795C">
        <w:tc>
          <w:tcPr>
            <w:tcW w:w="2665" w:type="dxa"/>
            <w:vAlign w:val="bottom"/>
          </w:tcPr>
          <w:p w:rsidR="0008795C" w:rsidRPr="0008795C" w:rsidRDefault="0008795C" w:rsidP="00087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5C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8795C" w:rsidRPr="00100251" w:rsidRDefault="00AB1192" w:rsidP="00AB1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25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города Смоленска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bottom"/>
          </w:tcPr>
          <w:p w:rsidR="0008795C" w:rsidRPr="00100251" w:rsidRDefault="0008795C" w:rsidP="00087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0251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95C" w:rsidRPr="0008795C" w:rsidRDefault="00AB1192" w:rsidP="00087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66300523</w:t>
            </w:r>
          </w:p>
        </w:tc>
      </w:tr>
      <w:tr w:rsidR="00A35CD7" w:rsidRPr="0008795C" w:rsidTr="0009624E">
        <w:tc>
          <w:tcPr>
            <w:tcW w:w="2665" w:type="dxa"/>
            <w:vAlign w:val="bottom"/>
          </w:tcPr>
          <w:p w:rsidR="00A35CD7" w:rsidRPr="0008795C" w:rsidRDefault="00A35CD7" w:rsidP="00A3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5C">
              <w:rPr>
                <w:rFonts w:ascii="Times New Roman" w:hAnsi="Times New Roman" w:cs="Times New Roman"/>
                <w:sz w:val="24"/>
                <w:szCs w:val="24"/>
              </w:rPr>
              <w:t xml:space="preserve">Тип, наименование структурного элемента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8795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35CD7" w:rsidRPr="0008795C" w:rsidRDefault="00A35CD7" w:rsidP="00A35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F6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образования города Смоленска»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bottom"/>
          </w:tcPr>
          <w:p w:rsidR="00A35CD7" w:rsidRPr="0008795C" w:rsidRDefault="00A35CD7" w:rsidP="00A35C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5C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proofErr w:type="gramStart"/>
            <w:r w:rsidRPr="000879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="00D05189">
              <w:fldChar w:fldCharType="begin"/>
            </w:r>
            <w:r w:rsidR="00D05189">
              <w:instrText>HYPERLINK "https://login.consultant.ru/link/?req=doc&amp;base=LAW&amp;n=455100&amp;dst=100327"</w:instrText>
            </w:r>
            <w:r w:rsidR="00D05189">
              <w:fldChar w:fldCharType="separate"/>
            </w:r>
            <w:r w:rsidR="00D05189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35CD7" w:rsidRPr="0008795C" w:rsidRDefault="007A1094" w:rsidP="00A35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08795C" w:rsidRPr="0008795C" w:rsidTr="0008795C">
        <w:tc>
          <w:tcPr>
            <w:tcW w:w="6634" w:type="dxa"/>
            <w:gridSpan w:val="2"/>
          </w:tcPr>
          <w:p w:rsidR="0008795C" w:rsidRPr="0008795C" w:rsidRDefault="0008795C" w:rsidP="000879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95C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</w:t>
            </w:r>
            <w:r w:rsidR="009F44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795C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1792" w:type="dxa"/>
            <w:tcBorders>
              <w:right w:val="single" w:sz="4" w:space="0" w:color="auto"/>
            </w:tcBorders>
            <w:vAlign w:val="bottom"/>
          </w:tcPr>
          <w:p w:rsidR="0008795C" w:rsidRPr="0008795C" w:rsidRDefault="0008795C" w:rsidP="000879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795C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795C" w:rsidRPr="0008795C" w:rsidRDefault="00D05189" w:rsidP="00087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8795C" w:rsidRPr="0008795C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  <w:bookmarkEnd w:id="1"/>
      <w:bookmarkEnd w:id="2"/>
    </w:tbl>
    <w:p w:rsidR="0008795C" w:rsidRPr="0008795C" w:rsidRDefault="0008795C" w:rsidP="000879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3E8E" w:rsidRDefault="00353E8E" w:rsidP="00DB1988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3E8E" w:rsidRPr="00353E8E" w:rsidRDefault="00353E8E" w:rsidP="00353E8E">
      <w:pPr>
        <w:rPr>
          <w:lang w:eastAsia="ru-RU"/>
        </w:rPr>
      </w:pPr>
    </w:p>
    <w:p w:rsidR="00353E8E" w:rsidRDefault="00353E8E" w:rsidP="00353E8E">
      <w:pPr>
        <w:rPr>
          <w:lang w:eastAsia="ru-RU"/>
        </w:rPr>
      </w:pPr>
    </w:p>
    <w:p w:rsidR="0008795C" w:rsidRPr="00353E8E" w:rsidRDefault="0008795C" w:rsidP="00353E8E">
      <w:pPr>
        <w:rPr>
          <w:lang w:eastAsia="ru-RU"/>
        </w:rPr>
        <w:sectPr w:rsidR="0008795C" w:rsidRPr="00353E8E" w:rsidSect="00353E8E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5"/>
        <w:gridCol w:w="1845"/>
        <w:gridCol w:w="1843"/>
        <w:gridCol w:w="1276"/>
        <w:gridCol w:w="850"/>
        <w:gridCol w:w="993"/>
        <w:gridCol w:w="1360"/>
        <w:gridCol w:w="1191"/>
        <w:gridCol w:w="1418"/>
        <w:gridCol w:w="1275"/>
        <w:gridCol w:w="1276"/>
        <w:gridCol w:w="1276"/>
      </w:tblGrid>
      <w:tr w:rsidR="00DB1988" w:rsidTr="00616B44">
        <w:tc>
          <w:tcPr>
            <w:tcW w:w="485" w:type="dxa"/>
            <w:vMerge w:val="restart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lastRenderedPageBreak/>
              <w:t xml:space="preserve">№ </w:t>
            </w:r>
            <w:proofErr w:type="gramStart"/>
            <w:r w:rsidRPr="00F42A4E">
              <w:rPr>
                <w:rFonts w:ascii="Times New Roman" w:hAnsi="Times New Roman" w:cs="Times New Roman"/>
                <w:szCs w:val="20"/>
              </w:rPr>
              <w:t>п</w:t>
            </w:r>
            <w:proofErr w:type="gramEnd"/>
            <w:r w:rsidRPr="00F42A4E">
              <w:rPr>
                <w:rFonts w:ascii="Times New Roman" w:hAnsi="Times New Roman" w:cs="Times New Roman"/>
                <w:szCs w:val="20"/>
              </w:rPr>
              <w:t>/п</w:t>
            </w:r>
          </w:p>
        </w:tc>
        <w:tc>
          <w:tcPr>
            <w:tcW w:w="1845" w:type="dxa"/>
            <w:vMerge w:val="restart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Наименование Субсидии</w:t>
            </w:r>
            <w:r w:rsidRPr="00F42A4E">
              <w:rPr>
                <w:rStyle w:val="a5"/>
                <w:rFonts w:ascii="Times New Roman" w:hAnsi="Times New Roman" w:cs="Times New Roman"/>
                <w:szCs w:val="20"/>
              </w:rPr>
              <w:footnoteReference w:id="3"/>
            </w:r>
          </w:p>
        </w:tc>
        <w:tc>
          <w:tcPr>
            <w:tcW w:w="1843" w:type="dxa"/>
            <w:vMerge w:val="restart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Цель предоставления Субсидии</w:t>
            </w:r>
            <w:r w:rsidRPr="00F42A4E">
              <w:rPr>
                <w:rStyle w:val="a5"/>
                <w:rFonts w:ascii="Times New Roman" w:hAnsi="Times New Roman" w:cs="Times New Roman"/>
                <w:szCs w:val="20"/>
              </w:rPr>
              <w:footnoteReference w:id="4"/>
            </w:r>
          </w:p>
        </w:tc>
        <w:tc>
          <w:tcPr>
            <w:tcW w:w="1276" w:type="dxa"/>
            <w:vMerge w:val="restart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 xml:space="preserve">Сведения о </w:t>
            </w:r>
            <w:proofErr w:type="spellStart"/>
            <w:r w:rsidR="00394575" w:rsidRPr="002869ED">
              <w:rPr>
                <w:rFonts w:ascii="Times New Roman" w:hAnsi="Times New Roman" w:cs="Times New Roman"/>
                <w:szCs w:val="20"/>
              </w:rPr>
              <w:t>муниципа</w:t>
            </w:r>
            <w:r w:rsidR="002869ED">
              <w:rPr>
                <w:rFonts w:ascii="Times New Roman" w:hAnsi="Times New Roman" w:cs="Times New Roman"/>
                <w:szCs w:val="20"/>
              </w:rPr>
              <w:t>-</w:t>
            </w:r>
            <w:r w:rsidR="00394575" w:rsidRPr="002869ED">
              <w:rPr>
                <w:rFonts w:ascii="Times New Roman" w:hAnsi="Times New Roman" w:cs="Times New Roman"/>
                <w:szCs w:val="20"/>
              </w:rPr>
              <w:t>льных</w:t>
            </w:r>
            <w:r w:rsidRPr="00F42A4E">
              <w:rPr>
                <w:rFonts w:ascii="Times New Roman" w:hAnsi="Times New Roman" w:cs="Times New Roman"/>
                <w:szCs w:val="20"/>
              </w:rPr>
              <w:t>правовых</w:t>
            </w:r>
            <w:proofErr w:type="spellEnd"/>
            <w:r w:rsidRPr="00F42A4E">
              <w:rPr>
                <w:rFonts w:ascii="Times New Roman" w:hAnsi="Times New Roman" w:cs="Times New Roman"/>
                <w:szCs w:val="20"/>
              </w:rPr>
              <w:t xml:space="preserve"> актах</w:t>
            </w:r>
            <w:r w:rsidRPr="00F42A4E">
              <w:rPr>
                <w:rStyle w:val="a5"/>
                <w:rFonts w:ascii="Times New Roman" w:hAnsi="Times New Roman" w:cs="Times New Roman"/>
                <w:szCs w:val="20"/>
              </w:rPr>
              <w:footnoteReference w:id="5"/>
            </w:r>
          </w:p>
        </w:tc>
        <w:tc>
          <w:tcPr>
            <w:tcW w:w="4394" w:type="dxa"/>
            <w:gridSpan w:val="4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Код по бюджетной классификации Российской Федерации</w:t>
            </w:r>
          </w:p>
          <w:p w:rsidR="00DB1988" w:rsidRPr="00F42A4E" w:rsidRDefault="00DB1988" w:rsidP="002B3F48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 xml:space="preserve">(по расходам бюджета </w:t>
            </w:r>
            <w:r w:rsidR="002B3F48">
              <w:rPr>
                <w:rFonts w:ascii="Times New Roman" w:hAnsi="Times New Roman" w:cs="Times New Roman"/>
                <w:szCs w:val="20"/>
              </w:rPr>
              <w:t xml:space="preserve">города Смоленска </w:t>
            </w:r>
            <w:r w:rsidRPr="00F42A4E">
              <w:rPr>
                <w:rFonts w:ascii="Times New Roman" w:hAnsi="Times New Roman" w:cs="Times New Roman"/>
                <w:szCs w:val="20"/>
              </w:rPr>
              <w:t>на предоставление Субсидии)</w:t>
            </w:r>
          </w:p>
        </w:tc>
        <w:tc>
          <w:tcPr>
            <w:tcW w:w="1418" w:type="dxa"/>
            <w:vMerge w:val="restart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Код Субсидии</w:t>
            </w:r>
            <w:r w:rsidRPr="00F42A4E">
              <w:rPr>
                <w:rStyle w:val="a5"/>
                <w:rFonts w:ascii="Times New Roman" w:hAnsi="Times New Roman" w:cs="Times New Roman"/>
                <w:szCs w:val="20"/>
              </w:rPr>
              <w:footnoteReference w:id="6"/>
            </w:r>
          </w:p>
        </w:tc>
        <w:tc>
          <w:tcPr>
            <w:tcW w:w="3827" w:type="dxa"/>
            <w:gridSpan w:val="3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Сумма</w:t>
            </w:r>
          </w:p>
        </w:tc>
      </w:tr>
      <w:tr w:rsidR="00DB1988" w:rsidTr="007E22EF">
        <w:trPr>
          <w:trHeight w:val="299"/>
        </w:trPr>
        <w:tc>
          <w:tcPr>
            <w:tcW w:w="485" w:type="dxa"/>
            <w:vMerge/>
          </w:tcPr>
          <w:p w:rsidR="00DB1988" w:rsidRPr="00F42A4E" w:rsidRDefault="00DB1988" w:rsidP="00616B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5" w:type="dxa"/>
            <w:vMerge/>
          </w:tcPr>
          <w:p w:rsidR="00DB1988" w:rsidRPr="00F42A4E" w:rsidRDefault="00DB1988" w:rsidP="00616B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vMerge/>
          </w:tcPr>
          <w:p w:rsidR="00DB1988" w:rsidRPr="00F42A4E" w:rsidRDefault="00DB1988" w:rsidP="00616B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</w:tcPr>
          <w:p w:rsidR="00DB1988" w:rsidRPr="00F42A4E" w:rsidRDefault="00DB1988" w:rsidP="00616B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главы</w:t>
            </w:r>
          </w:p>
        </w:tc>
        <w:tc>
          <w:tcPr>
            <w:tcW w:w="993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раздела, подраздела</w:t>
            </w:r>
          </w:p>
        </w:tc>
        <w:tc>
          <w:tcPr>
            <w:tcW w:w="1360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целевой статьи</w:t>
            </w:r>
          </w:p>
        </w:tc>
        <w:tc>
          <w:tcPr>
            <w:tcW w:w="1191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вида расходов</w:t>
            </w:r>
          </w:p>
        </w:tc>
        <w:tc>
          <w:tcPr>
            <w:tcW w:w="1418" w:type="dxa"/>
            <w:vMerge/>
          </w:tcPr>
          <w:p w:rsidR="00DB1988" w:rsidRPr="00F42A4E" w:rsidRDefault="00DB1988" w:rsidP="00616B4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DB1988" w:rsidRPr="00F42A4E" w:rsidRDefault="007E22EF" w:rsidP="0061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2025</w:t>
            </w:r>
            <w:r w:rsidR="00DB1988" w:rsidRPr="00F42A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DB1988" w:rsidRPr="00F42A4E" w:rsidRDefault="007E22EF" w:rsidP="0061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2026</w:t>
            </w:r>
            <w:r w:rsidR="00DB1988" w:rsidRPr="00F42A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DB1988" w:rsidRPr="00F42A4E" w:rsidRDefault="007E22EF" w:rsidP="00616B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2027</w:t>
            </w:r>
            <w:r w:rsidR="00DB1988" w:rsidRPr="00F42A4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B1988" w:rsidTr="007E22EF">
        <w:tc>
          <w:tcPr>
            <w:tcW w:w="485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45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843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276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993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360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191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418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275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276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276" w:type="dxa"/>
          </w:tcPr>
          <w:p w:rsidR="00DB1988" w:rsidRPr="00F42A4E" w:rsidRDefault="00DB1988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F42A4E">
              <w:rPr>
                <w:rFonts w:ascii="Times New Roman" w:hAnsi="Times New Roman" w:cs="Times New Roman"/>
                <w:szCs w:val="20"/>
              </w:rPr>
              <w:t>12</w:t>
            </w:r>
          </w:p>
        </w:tc>
      </w:tr>
      <w:tr w:rsidR="00DB1988" w:rsidTr="007E22EF">
        <w:tc>
          <w:tcPr>
            <w:tcW w:w="485" w:type="dxa"/>
          </w:tcPr>
          <w:p w:rsidR="00DB1988" w:rsidRPr="00F42A4E" w:rsidRDefault="004410A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45" w:type="dxa"/>
          </w:tcPr>
          <w:p w:rsidR="00DB1988" w:rsidRPr="00F42A4E" w:rsidRDefault="004410A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Субсидия на осуществление мероприятий по содержанию имущества, включая его текущий и капитальные</w:t>
            </w:r>
            <w:r w:rsidR="00AD492D">
              <w:rPr>
                <w:rFonts w:ascii="Times New Roman" w:hAnsi="Times New Roman" w:cs="Times New Roman"/>
                <w:szCs w:val="20"/>
              </w:rPr>
              <w:t xml:space="preserve"> ремонт, реконструкцию</w:t>
            </w:r>
          </w:p>
        </w:tc>
        <w:tc>
          <w:tcPr>
            <w:tcW w:w="1843" w:type="dxa"/>
          </w:tcPr>
          <w:p w:rsidR="00DB1988" w:rsidRPr="00F42A4E" w:rsidRDefault="00AD492D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Ремонт кровли</w:t>
            </w:r>
          </w:p>
        </w:tc>
        <w:tc>
          <w:tcPr>
            <w:tcW w:w="1276" w:type="dxa"/>
          </w:tcPr>
          <w:p w:rsidR="00DB1988" w:rsidRPr="00F42A4E" w:rsidRDefault="00AD492D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Постановление Администрации города Смоленска №2410-адм от 19.12.2011</w:t>
            </w:r>
          </w:p>
        </w:tc>
        <w:tc>
          <w:tcPr>
            <w:tcW w:w="850" w:type="dxa"/>
          </w:tcPr>
          <w:p w:rsidR="00DB1988" w:rsidRPr="00F42A4E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907</w:t>
            </w:r>
          </w:p>
        </w:tc>
        <w:tc>
          <w:tcPr>
            <w:tcW w:w="993" w:type="dxa"/>
          </w:tcPr>
          <w:p w:rsidR="00DB1988" w:rsidRPr="00F42A4E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0701</w:t>
            </w:r>
          </w:p>
        </w:tc>
        <w:tc>
          <w:tcPr>
            <w:tcW w:w="1360" w:type="dxa"/>
          </w:tcPr>
          <w:p w:rsidR="00DB1988" w:rsidRPr="00F42A4E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1340220480</w:t>
            </w:r>
          </w:p>
        </w:tc>
        <w:tc>
          <w:tcPr>
            <w:tcW w:w="1191" w:type="dxa"/>
          </w:tcPr>
          <w:p w:rsidR="00DB1988" w:rsidRPr="00F42A4E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612</w:t>
            </w:r>
          </w:p>
        </w:tc>
        <w:tc>
          <w:tcPr>
            <w:tcW w:w="1418" w:type="dxa"/>
          </w:tcPr>
          <w:p w:rsidR="00DB1988" w:rsidRPr="007E22EF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S 101</w:t>
            </w:r>
          </w:p>
        </w:tc>
        <w:tc>
          <w:tcPr>
            <w:tcW w:w="1275" w:type="dxa"/>
          </w:tcPr>
          <w:p w:rsidR="00DB1988" w:rsidRPr="007E22EF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1 862 000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00</w:t>
            </w:r>
          </w:p>
        </w:tc>
        <w:tc>
          <w:tcPr>
            <w:tcW w:w="1276" w:type="dxa"/>
          </w:tcPr>
          <w:p w:rsidR="00DB1988" w:rsidRPr="00F42A4E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1 862 000,00</w:t>
            </w:r>
          </w:p>
        </w:tc>
        <w:tc>
          <w:tcPr>
            <w:tcW w:w="1276" w:type="dxa"/>
          </w:tcPr>
          <w:p w:rsidR="00DB1988" w:rsidRPr="00F42A4E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1862 000,00</w:t>
            </w:r>
          </w:p>
        </w:tc>
      </w:tr>
      <w:tr w:rsidR="00DB1988" w:rsidTr="007E22EF">
        <w:tc>
          <w:tcPr>
            <w:tcW w:w="485" w:type="dxa"/>
          </w:tcPr>
          <w:p w:rsidR="00DB1988" w:rsidRPr="00F42A4E" w:rsidRDefault="004410A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845" w:type="dxa"/>
          </w:tcPr>
          <w:p w:rsidR="00DB1988" w:rsidRPr="00F42A4E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Субсидия на увеличение стоимости прочих материальных заказов</w:t>
            </w:r>
          </w:p>
        </w:tc>
        <w:tc>
          <w:tcPr>
            <w:tcW w:w="1843" w:type="dxa"/>
          </w:tcPr>
          <w:p w:rsidR="00DB1988" w:rsidRPr="00F42A4E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Приобретение оборудования и материальных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заасов</w:t>
            </w:r>
            <w:proofErr w:type="spellEnd"/>
          </w:p>
        </w:tc>
        <w:tc>
          <w:tcPr>
            <w:tcW w:w="1276" w:type="dxa"/>
          </w:tcPr>
          <w:p w:rsidR="00DB1988" w:rsidRPr="00F42A4E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Постановление Администрации города Смоленска №2410-адм от 19.12.2011</w:t>
            </w:r>
          </w:p>
        </w:tc>
        <w:tc>
          <w:tcPr>
            <w:tcW w:w="850" w:type="dxa"/>
          </w:tcPr>
          <w:p w:rsidR="00DB1988" w:rsidRPr="00F42A4E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907</w:t>
            </w:r>
          </w:p>
        </w:tc>
        <w:tc>
          <w:tcPr>
            <w:tcW w:w="993" w:type="dxa"/>
          </w:tcPr>
          <w:p w:rsidR="00DB1988" w:rsidRPr="00F42A4E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0701</w:t>
            </w:r>
          </w:p>
        </w:tc>
        <w:tc>
          <w:tcPr>
            <w:tcW w:w="1360" w:type="dxa"/>
          </w:tcPr>
          <w:p w:rsidR="00DB1988" w:rsidRPr="00F42A4E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1340220480</w:t>
            </w:r>
          </w:p>
        </w:tc>
        <w:tc>
          <w:tcPr>
            <w:tcW w:w="1191" w:type="dxa"/>
          </w:tcPr>
          <w:p w:rsidR="00DB1988" w:rsidRPr="00F42A4E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612</w:t>
            </w:r>
          </w:p>
        </w:tc>
        <w:tc>
          <w:tcPr>
            <w:tcW w:w="1418" w:type="dxa"/>
          </w:tcPr>
          <w:p w:rsidR="00DB1988" w:rsidRPr="007E22EF" w:rsidRDefault="007E22EF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S 102</w:t>
            </w:r>
          </w:p>
        </w:tc>
        <w:tc>
          <w:tcPr>
            <w:tcW w:w="1275" w:type="dxa"/>
          </w:tcPr>
          <w:p w:rsidR="00DB1988" w:rsidRPr="00F42A4E" w:rsidRDefault="00023EBC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119 759,00</w:t>
            </w:r>
          </w:p>
        </w:tc>
        <w:tc>
          <w:tcPr>
            <w:tcW w:w="1276" w:type="dxa"/>
          </w:tcPr>
          <w:p w:rsidR="00DB1988" w:rsidRPr="00F42A4E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023EBC">
              <w:rPr>
                <w:rFonts w:ascii="Times New Roman" w:hAnsi="Times New Roman" w:cs="Times New Roman"/>
                <w:szCs w:val="20"/>
              </w:rPr>
              <w:t>,00</w:t>
            </w:r>
          </w:p>
        </w:tc>
        <w:tc>
          <w:tcPr>
            <w:tcW w:w="1276" w:type="dxa"/>
          </w:tcPr>
          <w:p w:rsidR="00DB1988" w:rsidRPr="00F42A4E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</w:t>
            </w:r>
            <w:r w:rsidR="00023EBC">
              <w:rPr>
                <w:rFonts w:ascii="Times New Roman" w:hAnsi="Times New Roman" w:cs="Times New Roman"/>
                <w:szCs w:val="20"/>
              </w:rPr>
              <w:t>,00</w:t>
            </w:r>
          </w:p>
        </w:tc>
      </w:tr>
      <w:tr w:rsidR="007A1094" w:rsidTr="007E22EF">
        <w:tc>
          <w:tcPr>
            <w:tcW w:w="485" w:type="dxa"/>
          </w:tcPr>
          <w:p w:rsidR="007A1094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5" w:type="dxa"/>
          </w:tcPr>
          <w:p w:rsidR="007A1094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</w:tcPr>
          <w:p w:rsidR="007A1094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7A1094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</w:tcPr>
          <w:p w:rsidR="007A1094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7A1094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0" w:type="dxa"/>
          </w:tcPr>
          <w:p w:rsidR="007A1094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91" w:type="dxa"/>
          </w:tcPr>
          <w:p w:rsidR="007A1094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7A1094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7A1094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1981 759,00</w:t>
            </w:r>
          </w:p>
        </w:tc>
        <w:tc>
          <w:tcPr>
            <w:tcW w:w="1276" w:type="dxa"/>
          </w:tcPr>
          <w:p w:rsidR="007A1094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1862 000,00</w:t>
            </w:r>
          </w:p>
        </w:tc>
        <w:tc>
          <w:tcPr>
            <w:tcW w:w="1276" w:type="dxa"/>
          </w:tcPr>
          <w:p w:rsidR="007A1094" w:rsidRDefault="007A1094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1 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Cs w:val="20"/>
              </w:rPr>
              <w:t>862 000,00</w:t>
            </w:r>
          </w:p>
        </w:tc>
      </w:tr>
    </w:tbl>
    <w:p w:rsidR="00DB1988" w:rsidRPr="00100251" w:rsidRDefault="00DB1988" w:rsidP="00DB1988">
      <w:pPr>
        <w:pStyle w:val="ConsPlusNormal"/>
        <w:rPr>
          <w:color w:val="FFFFFF" w:themeColor="background1"/>
        </w:rPr>
      </w:pPr>
    </w:p>
    <w:sectPr w:rsidR="00DB1988" w:rsidRPr="00100251" w:rsidSect="00566F7C">
      <w:pgSz w:w="16838" w:h="11905" w:orient="landscape"/>
      <w:pgMar w:top="1701" w:right="678" w:bottom="567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D2" w:rsidRPr="001305E0" w:rsidRDefault="001176D2" w:rsidP="00DB1988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endnote>
  <w:endnote w:type="continuationSeparator" w:id="1">
    <w:p w:rsidR="001176D2" w:rsidRPr="001305E0" w:rsidRDefault="001176D2" w:rsidP="00DB1988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D2" w:rsidRPr="001305E0" w:rsidRDefault="001176D2" w:rsidP="00DB1988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footnote>
  <w:footnote w:type="continuationSeparator" w:id="1">
    <w:p w:rsidR="001176D2" w:rsidRPr="001305E0" w:rsidRDefault="001176D2" w:rsidP="00DB1988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footnote>
  <w:footnote w:id="2">
    <w:p w:rsidR="00A35CD7" w:rsidRPr="00AB245A" w:rsidRDefault="00A35CD7" w:rsidP="00A4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CD7" w:rsidRPr="00AB245A" w:rsidRDefault="00A35CD7" w:rsidP="00AB245A">
      <w:pPr>
        <w:pStyle w:val="a3"/>
        <w:ind w:firstLine="709"/>
        <w:rPr>
          <w:rFonts w:ascii="Times New Roman" w:hAnsi="Times New Roman" w:cs="Times New Roman"/>
        </w:rPr>
      </w:pPr>
    </w:p>
  </w:footnote>
  <w:footnote w:id="3">
    <w:p w:rsidR="00DB1988" w:rsidRPr="00AB245A" w:rsidRDefault="00DB1988" w:rsidP="00023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</w:footnote>
  <w:footnote w:id="4">
    <w:p w:rsidR="00DB1988" w:rsidRPr="00AB245A" w:rsidRDefault="00DB1988" w:rsidP="00023EBC">
      <w:pPr>
        <w:pStyle w:val="a3"/>
        <w:rPr>
          <w:rFonts w:ascii="Times New Roman" w:hAnsi="Times New Roman" w:cs="Times New Roman"/>
        </w:rPr>
      </w:pPr>
    </w:p>
  </w:footnote>
  <w:footnote w:id="5">
    <w:p w:rsidR="00DB1988" w:rsidRPr="00AB245A" w:rsidRDefault="00DB1988" w:rsidP="00023EBC">
      <w:pPr>
        <w:pStyle w:val="a3"/>
        <w:jc w:val="both"/>
        <w:rPr>
          <w:rFonts w:ascii="Times New Roman" w:hAnsi="Times New Roman" w:cs="Times New Roman"/>
        </w:rPr>
      </w:pPr>
    </w:p>
  </w:footnote>
  <w:footnote w:id="6">
    <w:p w:rsidR="00DB1988" w:rsidRDefault="00DB1988" w:rsidP="00023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4101" w:rsidRPr="002430F6" w:rsidRDefault="00424101" w:rsidP="00AB2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020" w:rsidRDefault="008B5020">
    <w:pPr>
      <w:pStyle w:val="a7"/>
      <w:jc w:val="center"/>
    </w:pPr>
  </w:p>
  <w:p w:rsidR="008B5020" w:rsidRDefault="008B5020">
    <w:pPr>
      <w:pStyle w:val="a7"/>
      <w:jc w:val="center"/>
    </w:pPr>
  </w:p>
  <w:p w:rsidR="008B5020" w:rsidRDefault="00D05189">
    <w:pPr>
      <w:pStyle w:val="a7"/>
      <w:jc w:val="center"/>
    </w:pPr>
    <w:sdt>
      <w:sdtPr>
        <w:id w:val="2800427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370DAB">
          <w:instrText xml:space="preserve"> PAGE   \* MERGEFORMAT </w:instrText>
        </w:r>
        <w:r>
          <w:fldChar w:fldCharType="separate"/>
        </w:r>
        <w:r w:rsidR="00A44D86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8B5020" w:rsidRDefault="008B50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7743"/>
      <w:docPartObj>
        <w:docPartGallery w:val="Page Numbers (Top of Page)"/>
        <w:docPartUnique/>
      </w:docPartObj>
    </w:sdtPr>
    <w:sdtContent>
      <w:p w:rsidR="00353E8E" w:rsidRDefault="00353E8E">
        <w:pPr>
          <w:pStyle w:val="a7"/>
          <w:jc w:val="center"/>
        </w:pPr>
      </w:p>
      <w:p w:rsidR="00353E8E" w:rsidRDefault="00D05189">
        <w:pPr>
          <w:pStyle w:val="a7"/>
          <w:jc w:val="center"/>
        </w:pPr>
      </w:p>
    </w:sdtContent>
  </w:sdt>
  <w:p w:rsidR="008B5020" w:rsidRDefault="008B5020" w:rsidP="00566F7C">
    <w:pPr>
      <w:pStyle w:val="a7"/>
      <w:jc w:val="center"/>
    </w:pPr>
  </w:p>
  <w:p w:rsidR="00353E8E" w:rsidRPr="00566F7C" w:rsidRDefault="00353E8E" w:rsidP="00566F7C">
    <w:pPr>
      <w:pStyle w:val="a7"/>
      <w:jc w:val="center"/>
      <w:rPr>
        <w:rFonts w:ascii="Times New Roman" w:hAnsi="Times New Roman" w:cs="Times New Roman"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B1988"/>
    <w:rsid w:val="00023EBC"/>
    <w:rsid w:val="00055BA1"/>
    <w:rsid w:val="0008795C"/>
    <w:rsid w:val="00100251"/>
    <w:rsid w:val="001047D2"/>
    <w:rsid w:val="001176D2"/>
    <w:rsid w:val="001178DD"/>
    <w:rsid w:val="001679A5"/>
    <w:rsid w:val="001A7A2F"/>
    <w:rsid w:val="001C4191"/>
    <w:rsid w:val="00216B4B"/>
    <w:rsid w:val="002869ED"/>
    <w:rsid w:val="002B3F48"/>
    <w:rsid w:val="002C3617"/>
    <w:rsid w:val="002D7FE9"/>
    <w:rsid w:val="002F1006"/>
    <w:rsid w:val="00310DCA"/>
    <w:rsid w:val="00353E8E"/>
    <w:rsid w:val="00370DAB"/>
    <w:rsid w:val="00394575"/>
    <w:rsid w:val="00395778"/>
    <w:rsid w:val="003F095E"/>
    <w:rsid w:val="00424101"/>
    <w:rsid w:val="004410AA"/>
    <w:rsid w:val="00455B21"/>
    <w:rsid w:val="004C3567"/>
    <w:rsid w:val="004D4090"/>
    <w:rsid w:val="004D4785"/>
    <w:rsid w:val="00566F7C"/>
    <w:rsid w:val="005A661B"/>
    <w:rsid w:val="00633331"/>
    <w:rsid w:val="006C2904"/>
    <w:rsid w:val="007034B8"/>
    <w:rsid w:val="007A1094"/>
    <w:rsid w:val="007E22EF"/>
    <w:rsid w:val="00826960"/>
    <w:rsid w:val="00867065"/>
    <w:rsid w:val="008B5020"/>
    <w:rsid w:val="00937A56"/>
    <w:rsid w:val="009F443F"/>
    <w:rsid w:val="00A020F6"/>
    <w:rsid w:val="00A078D3"/>
    <w:rsid w:val="00A35CD7"/>
    <w:rsid w:val="00A44D86"/>
    <w:rsid w:val="00AB1192"/>
    <w:rsid w:val="00AB245A"/>
    <w:rsid w:val="00AD492D"/>
    <w:rsid w:val="00B323C1"/>
    <w:rsid w:val="00BA553F"/>
    <w:rsid w:val="00D05189"/>
    <w:rsid w:val="00D51E1F"/>
    <w:rsid w:val="00D81B14"/>
    <w:rsid w:val="00DB1988"/>
    <w:rsid w:val="00E31A5B"/>
    <w:rsid w:val="00E72AA8"/>
    <w:rsid w:val="00FC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8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988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B198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B198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1988"/>
    <w:rPr>
      <w:vertAlign w:val="superscript"/>
    </w:rPr>
  </w:style>
  <w:style w:type="table" w:styleId="a6">
    <w:name w:val="Table Grid"/>
    <w:basedOn w:val="a1"/>
    <w:uiPriority w:val="59"/>
    <w:rsid w:val="00DB19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0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78D3"/>
  </w:style>
  <w:style w:type="paragraph" w:styleId="a9">
    <w:name w:val="footer"/>
    <w:basedOn w:val="a"/>
    <w:link w:val="aa"/>
    <w:uiPriority w:val="99"/>
    <w:semiHidden/>
    <w:unhideWhenUsed/>
    <w:rsid w:val="00A078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7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1135&amp;dst=1019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08EA-8B09-48C1-864C-EA2B2BFD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urist01</dc:creator>
  <cp:keywords/>
  <dc:description/>
  <cp:lastModifiedBy>Администратор</cp:lastModifiedBy>
  <cp:revision>4</cp:revision>
  <cp:lastPrinted>2024-12-23T06:44:00Z</cp:lastPrinted>
  <dcterms:created xsi:type="dcterms:W3CDTF">2025-01-30T10:26:00Z</dcterms:created>
  <dcterms:modified xsi:type="dcterms:W3CDTF">2025-02-07T09:32:00Z</dcterms:modified>
</cp:coreProperties>
</file>